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82" w:rsidRPr="00217F69" w:rsidRDefault="00644E82">
      <w:pPr>
        <w:pStyle w:val="Textoindependiente"/>
        <w:spacing w:before="62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4F6128"/>
          <w:left w:val="single" w:sz="8" w:space="0" w:color="4F6128"/>
          <w:bottom w:val="single" w:sz="8" w:space="0" w:color="4F6128"/>
          <w:right w:val="single" w:sz="8" w:space="0" w:color="4F6128"/>
          <w:insideH w:val="single" w:sz="8" w:space="0" w:color="4F6128"/>
          <w:insideV w:val="single" w:sz="8" w:space="0" w:color="4F6128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658"/>
      </w:tblGrid>
      <w:tr w:rsidR="00217F69" w:rsidRPr="00217F69">
        <w:trPr>
          <w:trHeight w:val="397"/>
        </w:trPr>
        <w:tc>
          <w:tcPr>
            <w:tcW w:w="10625" w:type="dxa"/>
            <w:gridSpan w:val="2"/>
            <w:shd w:val="clear" w:color="auto" w:fill="EAF0DD"/>
          </w:tcPr>
          <w:p w:rsidR="00644E82" w:rsidRPr="00217F69" w:rsidRDefault="00254414">
            <w:pPr>
              <w:pStyle w:val="TableParagraph"/>
              <w:spacing w:before="54"/>
              <w:ind w:left="19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NIVELACIÓN</w:t>
            </w:r>
            <w:r w:rsidRPr="00217F69">
              <w:rPr>
                <w:rFonts w:ascii="Century Gothic" w:hAnsi="Century Gothic"/>
                <w:b/>
                <w:spacing w:val="4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4"/>
                <w:sz w:val="24"/>
                <w:szCs w:val="24"/>
              </w:rPr>
              <w:t>2025</w:t>
            </w:r>
          </w:p>
        </w:tc>
      </w:tr>
      <w:tr w:rsidR="00217F69" w:rsidRPr="00217F69">
        <w:trPr>
          <w:trHeight w:val="294"/>
        </w:trPr>
        <w:tc>
          <w:tcPr>
            <w:tcW w:w="2967" w:type="dxa"/>
          </w:tcPr>
          <w:p w:rsidR="00644E82" w:rsidRPr="00217F69" w:rsidRDefault="00254414">
            <w:pPr>
              <w:pStyle w:val="TableParagraph"/>
              <w:spacing w:before="2" w:line="273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z w:val="24"/>
                <w:szCs w:val="24"/>
              </w:rPr>
              <w:t>GRADO</w:t>
            </w:r>
            <w:r w:rsidRPr="00217F69">
              <w:rPr>
                <w:rFonts w:ascii="Century Gothic" w:hAnsi="Century Gothic"/>
                <w:b/>
                <w:spacing w:val="-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-</w:t>
            </w:r>
            <w:r w:rsidRPr="00217F69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CURSO:</w:t>
            </w:r>
          </w:p>
        </w:tc>
        <w:tc>
          <w:tcPr>
            <w:tcW w:w="7658" w:type="dxa"/>
          </w:tcPr>
          <w:p w:rsidR="00644E82" w:rsidRPr="00217F69" w:rsidRDefault="00254414">
            <w:pPr>
              <w:pStyle w:val="TableParagraph"/>
              <w:spacing w:line="274" w:lineRule="exact"/>
              <w:ind w:left="2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PRIMERO</w:t>
            </w:r>
          </w:p>
        </w:tc>
      </w:tr>
      <w:tr w:rsidR="00217F69" w:rsidRPr="00217F69">
        <w:trPr>
          <w:trHeight w:val="294"/>
        </w:trPr>
        <w:tc>
          <w:tcPr>
            <w:tcW w:w="2967" w:type="dxa"/>
          </w:tcPr>
          <w:p w:rsidR="00644E82" w:rsidRPr="00217F69" w:rsidRDefault="00254414">
            <w:pPr>
              <w:pStyle w:val="TableParagraph"/>
              <w:spacing w:before="2" w:line="273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ASIGNATURA:</w:t>
            </w:r>
          </w:p>
        </w:tc>
        <w:tc>
          <w:tcPr>
            <w:tcW w:w="7658" w:type="dxa"/>
          </w:tcPr>
          <w:p w:rsidR="00644E82" w:rsidRPr="00217F69" w:rsidRDefault="00254414">
            <w:pPr>
              <w:pStyle w:val="TableParagraph"/>
              <w:spacing w:line="274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SOCIALES</w:t>
            </w:r>
          </w:p>
        </w:tc>
      </w:tr>
      <w:tr w:rsidR="00F3482E" w:rsidRPr="00217F69">
        <w:trPr>
          <w:trHeight w:val="294"/>
        </w:trPr>
        <w:tc>
          <w:tcPr>
            <w:tcW w:w="2967" w:type="dxa"/>
          </w:tcPr>
          <w:p w:rsidR="00644E82" w:rsidRPr="00217F69" w:rsidRDefault="00254414">
            <w:pPr>
              <w:pStyle w:val="TableParagraph"/>
              <w:spacing w:before="2" w:line="273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NOMBRE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DEL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>DOCENTE:</w:t>
            </w:r>
          </w:p>
        </w:tc>
        <w:tc>
          <w:tcPr>
            <w:tcW w:w="7658" w:type="dxa"/>
          </w:tcPr>
          <w:p w:rsidR="00644E82" w:rsidRPr="00217F69" w:rsidRDefault="00217F69">
            <w:pPr>
              <w:pStyle w:val="TableParagraph"/>
              <w:spacing w:line="274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w w:val="90"/>
                <w:sz w:val="24"/>
                <w:szCs w:val="24"/>
              </w:rPr>
              <w:t>LAURA LEÓN UNIVIO</w:t>
            </w:r>
          </w:p>
        </w:tc>
      </w:tr>
    </w:tbl>
    <w:p w:rsidR="00644E82" w:rsidRPr="00217F69" w:rsidRDefault="00644E82">
      <w:pPr>
        <w:pStyle w:val="Textoindependiente"/>
        <w:spacing w:before="47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4F6128"/>
          <w:left w:val="single" w:sz="8" w:space="0" w:color="4F6128"/>
          <w:bottom w:val="single" w:sz="8" w:space="0" w:color="4F6128"/>
          <w:right w:val="single" w:sz="8" w:space="0" w:color="4F6128"/>
          <w:insideH w:val="single" w:sz="8" w:space="0" w:color="4F6128"/>
          <w:insideV w:val="single" w:sz="8" w:space="0" w:color="4F6128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7658"/>
      </w:tblGrid>
      <w:tr w:rsidR="00217F69" w:rsidRPr="00217F69">
        <w:trPr>
          <w:trHeight w:val="397"/>
        </w:trPr>
        <w:tc>
          <w:tcPr>
            <w:tcW w:w="10625" w:type="dxa"/>
            <w:gridSpan w:val="2"/>
            <w:shd w:val="clear" w:color="auto" w:fill="EAF0DD"/>
          </w:tcPr>
          <w:p w:rsidR="00644E82" w:rsidRPr="00217F69" w:rsidRDefault="00254414">
            <w:pPr>
              <w:pStyle w:val="TableParagraph"/>
              <w:spacing w:before="52"/>
              <w:ind w:left="19" w:right="1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PLANEACIÓN</w:t>
            </w:r>
            <w:r w:rsidRPr="00217F69">
              <w:rPr>
                <w:rFonts w:ascii="Century Gothic" w:hAnsi="Century Gothic"/>
                <w:b/>
                <w:spacing w:val="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GENERAL</w:t>
            </w:r>
            <w:r w:rsidRPr="00217F69">
              <w:rPr>
                <w:rFonts w:ascii="Century Gothic" w:hAnsi="Century Gothic"/>
                <w:b/>
                <w:spacing w:val="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b/>
                <w:spacing w:val="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LA</w:t>
            </w:r>
            <w:r w:rsidRPr="00217F69">
              <w:rPr>
                <w:rFonts w:ascii="Century Gothic" w:hAnsi="Century Gothic"/>
                <w:b/>
                <w:spacing w:val="2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>NIVELACIÓN</w:t>
            </w:r>
          </w:p>
        </w:tc>
      </w:tr>
      <w:tr w:rsidR="00217F69" w:rsidRPr="00217F69">
        <w:trPr>
          <w:trHeight w:val="294"/>
        </w:trPr>
        <w:tc>
          <w:tcPr>
            <w:tcW w:w="10625" w:type="dxa"/>
            <w:gridSpan w:val="2"/>
            <w:shd w:val="clear" w:color="auto" w:fill="EAF0DD"/>
          </w:tcPr>
          <w:p w:rsidR="00644E82" w:rsidRPr="00217F69" w:rsidRDefault="00254414">
            <w:pPr>
              <w:pStyle w:val="TableParagraph"/>
              <w:spacing w:before="2" w:line="273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85"/>
                <w:sz w:val="24"/>
                <w:szCs w:val="24"/>
              </w:rPr>
              <w:t>PROPÓSITO</w:t>
            </w:r>
            <w:r w:rsidRPr="00217F69">
              <w:rPr>
                <w:rFonts w:ascii="Century Gothic" w:hAnsi="Century Gothic"/>
                <w:b/>
                <w:spacing w:val="5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GENERAL</w:t>
            </w:r>
          </w:p>
        </w:tc>
      </w:tr>
      <w:tr w:rsidR="00217F69" w:rsidRPr="00217F69">
        <w:trPr>
          <w:trHeight w:val="808"/>
        </w:trPr>
        <w:tc>
          <w:tcPr>
            <w:tcW w:w="10625" w:type="dxa"/>
            <w:gridSpan w:val="2"/>
          </w:tcPr>
          <w:p w:rsidR="00644E82" w:rsidRPr="00217F69" w:rsidRDefault="00254414" w:rsidP="00965737">
            <w:pPr>
              <w:pStyle w:val="TableParagraph"/>
              <w:spacing w:before="1" w:line="242" w:lineRule="auto"/>
              <w:ind w:right="22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Afianza</w:t>
            </w:r>
            <w:r w:rsidRPr="00217F69">
              <w:rPr>
                <w:rFonts w:ascii="Century Gothic" w:hAnsi="Century Gothic"/>
                <w:b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los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conocimientos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básicos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sobre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sus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primeros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grupos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sociales</w:t>
            </w:r>
            <w:r w:rsidRPr="00217F69">
              <w:rPr>
                <w:rFonts w:ascii="Century Gothic" w:hAnsi="Century Gothic"/>
                <w:b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(familia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escuela),</w:t>
            </w:r>
            <w:r w:rsidRPr="00217F69">
              <w:rPr>
                <w:rFonts w:ascii="Century Gothic" w:hAnsi="Century Gothic"/>
                <w:b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 xml:space="preserve">valora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la importancia de</w:t>
            </w:r>
            <w:r w:rsidRPr="00217F69">
              <w:rPr>
                <w:rFonts w:ascii="Century Gothic" w:hAnsi="Century Gothic"/>
                <w:b/>
                <w:spacing w:val="-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las normas para</w:t>
            </w:r>
            <w:r w:rsidRPr="00217F69">
              <w:rPr>
                <w:rFonts w:ascii="Century Gothic" w:hAnsi="Century Gothic"/>
                <w:b/>
                <w:spacing w:val="-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la sana</w:t>
            </w:r>
            <w:r w:rsidRPr="00217F69">
              <w:rPr>
                <w:rFonts w:ascii="Century Gothic" w:hAnsi="Century Gothic"/>
                <w:b/>
                <w:spacing w:val="-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convivencia, y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adquiere la capacidad</w:t>
            </w:r>
            <w:r w:rsidRPr="00217F69">
              <w:rPr>
                <w:rFonts w:ascii="Century Gothic" w:hAnsi="Century Gothic"/>
                <w:b/>
                <w:spacing w:val="-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de orientarse</w:t>
            </w:r>
            <w:r w:rsidR="00217F6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en</w:t>
            </w:r>
            <w:r w:rsidRPr="00217F69">
              <w:rPr>
                <w:rFonts w:ascii="Century Gothic" w:hAnsi="Century Gothic"/>
                <w:b/>
                <w:spacing w:val="-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el</w:t>
            </w:r>
            <w:r w:rsidRPr="00217F69">
              <w:rPr>
                <w:rFonts w:ascii="Century Gothic" w:hAnsi="Century Gothic"/>
                <w:b/>
                <w:spacing w:val="-1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espacio</w:t>
            </w:r>
            <w:r w:rsidRPr="00217F69">
              <w:rPr>
                <w:rFonts w:ascii="Century Gothic" w:hAnsi="Century Gothic"/>
                <w:b/>
                <w:spacing w:val="-1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cercano,</w:t>
            </w:r>
            <w:r w:rsidRPr="00217F69">
              <w:rPr>
                <w:rFonts w:ascii="Century Gothic" w:hAnsi="Century Gothic"/>
                <w:b/>
                <w:spacing w:val="-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cumpliendo</w:t>
            </w:r>
            <w:r w:rsidRPr="00217F69">
              <w:rPr>
                <w:rFonts w:ascii="Century Gothic" w:hAnsi="Century Gothic"/>
                <w:b/>
                <w:spacing w:val="-1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así</w:t>
            </w:r>
            <w:r w:rsidRPr="00217F69">
              <w:rPr>
                <w:rFonts w:ascii="Century Gothic" w:hAnsi="Century Gothic"/>
                <w:b/>
                <w:spacing w:val="-1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con</w:t>
            </w:r>
            <w:r w:rsidRPr="00217F69">
              <w:rPr>
                <w:rFonts w:ascii="Century Gothic" w:hAnsi="Century Gothic"/>
                <w:b/>
                <w:spacing w:val="-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los</w:t>
            </w:r>
            <w:r w:rsidRPr="00217F69">
              <w:rPr>
                <w:rFonts w:ascii="Century Gothic" w:hAnsi="Century Gothic"/>
                <w:b/>
                <w:spacing w:val="-1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z w:val="24"/>
                <w:szCs w:val="24"/>
              </w:rPr>
              <w:t>aprendizajes</w:t>
            </w:r>
            <w:r w:rsidRPr="00217F69">
              <w:rPr>
                <w:rFonts w:ascii="Century Gothic" w:hAnsi="Century Gothic"/>
                <w:b/>
                <w:spacing w:val="-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esperados.</w:t>
            </w:r>
          </w:p>
        </w:tc>
      </w:tr>
      <w:tr w:rsidR="00217F69" w:rsidRPr="00217F69">
        <w:trPr>
          <w:trHeight w:val="294"/>
        </w:trPr>
        <w:tc>
          <w:tcPr>
            <w:tcW w:w="10625" w:type="dxa"/>
            <w:gridSpan w:val="2"/>
            <w:shd w:val="clear" w:color="auto" w:fill="EAF0DD"/>
          </w:tcPr>
          <w:p w:rsidR="00644E82" w:rsidRPr="00217F69" w:rsidRDefault="00254414">
            <w:pPr>
              <w:pStyle w:val="TableParagraph"/>
              <w:spacing w:before="2" w:line="273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85"/>
                <w:sz w:val="24"/>
                <w:szCs w:val="24"/>
              </w:rPr>
              <w:t>PROPÓSITOS</w:t>
            </w:r>
            <w:r w:rsidRPr="00217F69">
              <w:rPr>
                <w:rFonts w:ascii="Century Gothic" w:hAnsi="Century Gothic"/>
                <w:b/>
                <w:spacing w:val="4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ESPECÍFICOS</w:t>
            </w:r>
          </w:p>
        </w:tc>
      </w:tr>
      <w:tr w:rsidR="00217F69" w:rsidRPr="00217F69">
        <w:trPr>
          <w:trHeight w:val="1177"/>
        </w:trPr>
        <w:tc>
          <w:tcPr>
            <w:tcW w:w="2967" w:type="dxa"/>
          </w:tcPr>
          <w:p w:rsidR="00644E82" w:rsidRPr="00217F69" w:rsidRDefault="00644E82">
            <w:pPr>
              <w:pStyle w:val="TableParagraph"/>
              <w:spacing w:before="167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APRENDER</w:t>
            </w:r>
            <w:r w:rsidRPr="00217F69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</w:t>
            </w:r>
            <w:r w:rsidRPr="00217F69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5"/>
                <w:w w:val="90"/>
                <w:sz w:val="24"/>
                <w:szCs w:val="24"/>
              </w:rPr>
              <w:t>SER</w:t>
            </w:r>
          </w:p>
        </w:tc>
        <w:tc>
          <w:tcPr>
            <w:tcW w:w="7658" w:type="dxa"/>
          </w:tcPr>
          <w:p w:rsidR="00644E82" w:rsidRPr="00217F69" w:rsidRDefault="00254414">
            <w:pPr>
              <w:pStyle w:val="TableParagraph"/>
              <w:spacing w:line="242" w:lineRule="auto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Valorar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respetar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las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diferencias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individuales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sus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compañeros,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asumir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una</w:t>
            </w:r>
            <w:r w:rsidRPr="00217F69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actitud</w:t>
            </w:r>
            <w:r w:rsidRPr="00217F6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responsable</w:t>
            </w:r>
            <w:r w:rsidRPr="00217F69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frente</w:t>
            </w:r>
            <w:r w:rsidRPr="00217F69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al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cumplimiento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acuerdos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desarrollar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autonomía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en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la</w:t>
            </w:r>
          </w:p>
          <w:p w:rsidR="00644E82" w:rsidRPr="00217F69" w:rsidRDefault="00254414">
            <w:pPr>
              <w:pStyle w:val="TableParagraph"/>
              <w:spacing w:line="273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expresión</w:t>
            </w:r>
            <w:r w:rsidRPr="00217F69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13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sus</w:t>
            </w:r>
            <w:r w:rsidRPr="00217F69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necesidades</w:t>
            </w:r>
            <w:r w:rsidRPr="00217F6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opiniones.</w:t>
            </w:r>
          </w:p>
        </w:tc>
      </w:tr>
      <w:tr w:rsidR="00217F69" w:rsidRPr="00217F69">
        <w:trPr>
          <w:trHeight w:val="1177"/>
        </w:trPr>
        <w:tc>
          <w:tcPr>
            <w:tcW w:w="2967" w:type="dxa"/>
          </w:tcPr>
          <w:p w:rsidR="00644E82" w:rsidRPr="00217F69" w:rsidRDefault="00644E82">
            <w:pPr>
              <w:pStyle w:val="TableParagraph"/>
              <w:spacing w:before="167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APRENDER</w:t>
            </w:r>
            <w:r w:rsidRPr="00217F69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</w:t>
            </w:r>
            <w:r w:rsidRPr="00217F69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2"/>
                <w:w w:val="90"/>
                <w:sz w:val="24"/>
                <w:szCs w:val="24"/>
              </w:rPr>
              <w:t>CONOCER</w:t>
            </w:r>
          </w:p>
        </w:tc>
        <w:tc>
          <w:tcPr>
            <w:tcW w:w="7658" w:type="dxa"/>
          </w:tcPr>
          <w:p w:rsidR="00644E82" w:rsidRPr="00217F69" w:rsidRDefault="00254414">
            <w:pPr>
              <w:pStyle w:val="TableParagraph"/>
              <w:spacing w:line="242" w:lineRule="auto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Identificar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describir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la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composición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el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rol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sus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primeros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grupos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sociales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(familia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escuela),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comprender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el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uso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los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referentes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espaciales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básicos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(derecha,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izquierda,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arriba,</w:t>
            </w:r>
          </w:p>
          <w:p w:rsidR="00644E82" w:rsidRPr="00217F69" w:rsidRDefault="00254414">
            <w:pPr>
              <w:pStyle w:val="TableParagraph"/>
              <w:spacing w:line="273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abajo)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para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ubicarse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en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su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entorno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inmediato.</w:t>
            </w:r>
          </w:p>
        </w:tc>
      </w:tr>
      <w:tr w:rsidR="00F3482E" w:rsidRPr="00217F69">
        <w:trPr>
          <w:trHeight w:val="1177"/>
        </w:trPr>
        <w:tc>
          <w:tcPr>
            <w:tcW w:w="2967" w:type="dxa"/>
          </w:tcPr>
          <w:p w:rsidR="00644E82" w:rsidRPr="00217F69" w:rsidRDefault="00644E82">
            <w:pPr>
              <w:pStyle w:val="TableParagraph"/>
              <w:spacing w:before="167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APRENDER</w:t>
            </w:r>
            <w:r w:rsidRPr="00217F69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90"/>
                <w:sz w:val="24"/>
                <w:szCs w:val="24"/>
              </w:rPr>
              <w:t>A</w:t>
            </w:r>
            <w:r w:rsidRPr="00217F69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spacing w:val="-4"/>
                <w:w w:val="90"/>
                <w:sz w:val="24"/>
                <w:szCs w:val="24"/>
              </w:rPr>
              <w:t>HACER</w:t>
            </w:r>
          </w:p>
        </w:tc>
        <w:tc>
          <w:tcPr>
            <w:tcW w:w="7658" w:type="dxa"/>
          </w:tcPr>
          <w:p w:rsidR="00644E82" w:rsidRPr="00217F69" w:rsidRDefault="00254414">
            <w:pPr>
              <w:pStyle w:val="TableParagraph"/>
              <w:spacing w:line="242" w:lineRule="auto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Aplicar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las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normas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convivencia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esenciales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en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la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interacción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diaria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con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sus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compañeros</w:t>
            </w:r>
            <w:r w:rsidRPr="00217F69">
              <w:rPr>
                <w:rFonts w:ascii="Century Gothic" w:hAnsi="Century Gothic"/>
                <w:spacing w:val="-14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docentes,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utilizar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herramientas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sencillas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(como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croquis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o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planos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básicos)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para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representar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y</w:t>
            </w:r>
          </w:p>
          <w:p w:rsidR="00644E82" w:rsidRPr="00217F69" w:rsidRDefault="00254414">
            <w:pPr>
              <w:pStyle w:val="TableParagraph"/>
              <w:spacing w:line="273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8"/>
                <w:sz w:val="24"/>
                <w:szCs w:val="24"/>
              </w:rPr>
              <w:t>orientarse en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8"/>
                <w:sz w:val="24"/>
                <w:szCs w:val="24"/>
              </w:rPr>
              <w:t>su</w:t>
            </w:r>
            <w:r w:rsidRPr="00217F69">
              <w:rPr>
                <w:rFonts w:ascii="Century Gothic" w:hAnsi="Century Gothic"/>
                <w:spacing w:val="-1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8"/>
                <w:sz w:val="24"/>
                <w:szCs w:val="24"/>
              </w:rPr>
              <w:t>entorno</w:t>
            </w:r>
            <w:r w:rsidRPr="00217F69">
              <w:rPr>
                <w:rFonts w:ascii="Century Gothic" w:hAnsi="Century Gothic"/>
                <w:spacing w:val="-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8"/>
                <w:sz w:val="24"/>
                <w:szCs w:val="24"/>
              </w:rPr>
              <w:t>escolar.</w:t>
            </w:r>
          </w:p>
        </w:tc>
      </w:tr>
    </w:tbl>
    <w:p w:rsidR="00644E82" w:rsidRPr="00217F69" w:rsidRDefault="00644E82">
      <w:pPr>
        <w:pStyle w:val="Textoindependiente"/>
        <w:spacing w:before="49"/>
        <w:rPr>
          <w:rFonts w:ascii="Century Gothic" w:hAnsi="Century Gothic"/>
          <w:sz w:val="24"/>
          <w:szCs w:val="24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4F6128"/>
          <w:left w:val="single" w:sz="8" w:space="0" w:color="4F6128"/>
          <w:bottom w:val="single" w:sz="8" w:space="0" w:color="4F6128"/>
          <w:right w:val="single" w:sz="8" w:space="0" w:color="4F6128"/>
          <w:insideH w:val="single" w:sz="8" w:space="0" w:color="4F6128"/>
          <w:insideV w:val="single" w:sz="8" w:space="0" w:color="4F6128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8"/>
        <w:gridCol w:w="2655"/>
        <w:gridCol w:w="2658"/>
      </w:tblGrid>
      <w:tr w:rsidR="00217F69" w:rsidRPr="00217F69">
        <w:trPr>
          <w:trHeight w:val="292"/>
        </w:trPr>
        <w:tc>
          <w:tcPr>
            <w:tcW w:w="10626" w:type="dxa"/>
            <w:gridSpan w:val="4"/>
            <w:shd w:val="clear" w:color="auto" w:fill="EAF0DD"/>
          </w:tcPr>
          <w:p w:rsidR="00644E82" w:rsidRPr="00217F69" w:rsidRDefault="00254414">
            <w:pPr>
              <w:pStyle w:val="TableParagraph"/>
              <w:spacing w:line="272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EVALUACIÓN</w:t>
            </w:r>
          </w:p>
        </w:tc>
      </w:tr>
      <w:tr w:rsidR="00217F69" w:rsidRPr="00217F69">
        <w:trPr>
          <w:trHeight w:val="589"/>
        </w:trPr>
        <w:tc>
          <w:tcPr>
            <w:tcW w:w="2655" w:type="dxa"/>
          </w:tcPr>
          <w:p w:rsidR="00644E82" w:rsidRPr="00217F69" w:rsidRDefault="00254414">
            <w:pPr>
              <w:pStyle w:val="TableParagraph"/>
              <w:spacing w:before="150"/>
              <w:ind w:left="686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ACTIVIDAD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line="296" w:lineRule="exact"/>
              <w:ind w:left="556" w:firstLine="14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w w:val="85"/>
                <w:sz w:val="24"/>
                <w:szCs w:val="24"/>
              </w:rPr>
              <w:t>CRITERIOS</w:t>
            </w:r>
            <w:r w:rsidRPr="00217F69">
              <w:rPr>
                <w:rFonts w:ascii="Century Gothic" w:hAnsi="Century Gothic"/>
                <w:b/>
                <w:spacing w:val="-8"/>
                <w:w w:val="8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b/>
                <w:w w:val="85"/>
                <w:sz w:val="24"/>
                <w:szCs w:val="24"/>
              </w:rPr>
              <w:t xml:space="preserve">DE </w:t>
            </w:r>
            <w:r w:rsidRPr="00217F69">
              <w:rPr>
                <w:rFonts w:ascii="Century Gothic" w:hAnsi="Century Gothic"/>
                <w:b/>
                <w:spacing w:val="-8"/>
                <w:sz w:val="24"/>
                <w:szCs w:val="24"/>
              </w:rPr>
              <w:t>EVALUACIÓN</w:t>
            </w:r>
          </w:p>
        </w:tc>
        <w:tc>
          <w:tcPr>
            <w:tcW w:w="2655" w:type="dxa"/>
          </w:tcPr>
          <w:p w:rsidR="00644E82" w:rsidRPr="00217F69" w:rsidRDefault="00254414">
            <w:pPr>
              <w:pStyle w:val="TableParagraph"/>
              <w:spacing w:before="150"/>
              <w:ind w:left="443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METODOLOGÍA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before="150"/>
              <w:ind w:left="728"/>
              <w:rPr>
                <w:rFonts w:ascii="Century Gothic" w:hAnsi="Century Gothic"/>
                <w:b/>
                <w:sz w:val="24"/>
                <w:szCs w:val="24"/>
              </w:rPr>
            </w:pPr>
            <w:r w:rsidRPr="00217F69">
              <w:rPr>
                <w:rFonts w:ascii="Century Gothic" w:hAnsi="Century Gothic"/>
                <w:b/>
                <w:spacing w:val="-2"/>
                <w:sz w:val="24"/>
                <w:szCs w:val="24"/>
              </w:rPr>
              <w:t>RECURSOS</w:t>
            </w:r>
          </w:p>
        </w:tc>
      </w:tr>
      <w:tr w:rsidR="00217F69" w:rsidRPr="00217F69">
        <w:trPr>
          <w:trHeight w:val="2940"/>
        </w:trPr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spacing w:before="219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before="1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Actividad</w:t>
            </w:r>
            <w:r w:rsidRPr="00217F69">
              <w:rPr>
                <w:rFonts w:ascii="Century Gothic" w:hAnsi="Century Gothic"/>
                <w:spacing w:val="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spacing w:before="18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before="1" w:line="242" w:lineRule="auto"/>
              <w:ind w:right="130" w:firstLine="67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Expresa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respeta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las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opiniones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propias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6"/>
                <w:sz w:val="24"/>
                <w:szCs w:val="24"/>
              </w:rPr>
              <w:t xml:space="preserve">las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de sus compañeros, propone y aplica soluciones sencillas ante situaciones de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conflicto.</w:t>
            </w:r>
          </w:p>
        </w:tc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spacing w:before="53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line="242" w:lineRule="auto"/>
              <w:ind w:left="106" w:right="69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Círculo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Diálogo: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Tarjetas de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emociones.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line="242" w:lineRule="auto"/>
              <w:ind w:left="106" w:right="205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 xml:space="preserve">Tarjetas de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emociones,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imágenes que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muestren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caras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con diferentes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emociones. Espejo de mano. Video corto donde</w:t>
            </w:r>
          </w:p>
          <w:p w:rsidR="00644E82" w:rsidRPr="00217F69" w:rsidRDefault="00254414">
            <w:pPr>
              <w:pStyle w:val="TableParagraph"/>
              <w:spacing w:line="292" w:lineRule="exact"/>
              <w:ind w:left="106" w:right="207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>muestre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 xml:space="preserve">un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conflicto.</w:t>
            </w:r>
          </w:p>
        </w:tc>
      </w:tr>
      <w:tr w:rsidR="00217F69" w:rsidRPr="00217F69">
        <w:trPr>
          <w:trHeight w:val="883"/>
        </w:trPr>
        <w:tc>
          <w:tcPr>
            <w:tcW w:w="2655" w:type="dxa"/>
          </w:tcPr>
          <w:p w:rsidR="00644E82" w:rsidRPr="00217F69" w:rsidRDefault="00644E82">
            <w:pPr>
              <w:pStyle w:val="TableParagraph"/>
              <w:spacing w:before="18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before="1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Actividad</w:t>
            </w:r>
            <w:r w:rsidRPr="00217F69">
              <w:rPr>
                <w:rFonts w:ascii="Century Gothic" w:hAnsi="Century Gothic"/>
                <w:spacing w:val="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line="296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Identifica</w:t>
            </w:r>
            <w:r w:rsidRPr="00217F69">
              <w:rPr>
                <w:rFonts w:ascii="Century Gothic" w:hAnsi="Century Gothic"/>
                <w:spacing w:val="-1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y</w:t>
            </w:r>
            <w:r w:rsidRPr="00217F69">
              <w:rPr>
                <w:rFonts w:ascii="Century Gothic" w:hAnsi="Century Gothic"/>
                <w:spacing w:val="-1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nombre correctamente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a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los miembros de su</w:t>
            </w:r>
          </w:p>
        </w:tc>
        <w:tc>
          <w:tcPr>
            <w:tcW w:w="2655" w:type="dxa"/>
          </w:tcPr>
          <w:p w:rsidR="00644E82" w:rsidRPr="00217F69" w:rsidRDefault="00254414">
            <w:pPr>
              <w:pStyle w:val="TableParagraph"/>
              <w:spacing w:before="36" w:line="242" w:lineRule="auto"/>
              <w:ind w:left="106" w:right="69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 xml:space="preserve">Juego de Roles </w:t>
            </w:r>
            <w:r w:rsidRPr="00217F69">
              <w:rPr>
                <w:rFonts w:ascii="Century Gothic" w:hAnsi="Century Gothic"/>
                <w:w w:val="90"/>
                <w:sz w:val="24"/>
                <w:szCs w:val="24"/>
              </w:rPr>
              <w:t xml:space="preserve">familiar: Dramatizar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rutinas del hogar.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before="148"/>
              <w:ind w:left="106" w:right="130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Fotos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de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la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familia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del estudiante o</w:t>
            </w:r>
          </w:p>
        </w:tc>
      </w:tr>
    </w:tbl>
    <w:p w:rsidR="00644E82" w:rsidRPr="00217F69" w:rsidRDefault="00644E82">
      <w:pPr>
        <w:pStyle w:val="TableParagraph"/>
        <w:rPr>
          <w:rFonts w:ascii="Century Gothic" w:hAnsi="Century Gothic"/>
          <w:sz w:val="24"/>
          <w:szCs w:val="24"/>
        </w:rPr>
        <w:sectPr w:rsidR="00644E82" w:rsidRPr="00217F69">
          <w:headerReference w:type="default" r:id="rId6"/>
          <w:footerReference w:type="default" r:id="rId7"/>
          <w:type w:val="continuous"/>
          <w:pgSz w:w="12240" w:h="15840"/>
          <w:pgMar w:top="2100" w:right="720" w:bottom="920" w:left="720" w:header="710" w:footer="731" w:gutter="0"/>
          <w:pgNumType w:start="1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4F6128"/>
          <w:left w:val="single" w:sz="8" w:space="0" w:color="4F6128"/>
          <w:bottom w:val="single" w:sz="8" w:space="0" w:color="4F6128"/>
          <w:right w:val="single" w:sz="8" w:space="0" w:color="4F6128"/>
          <w:insideH w:val="single" w:sz="8" w:space="0" w:color="4F6128"/>
          <w:insideV w:val="single" w:sz="8" w:space="0" w:color="4F6128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8"/>
        <w:gridCol w:w="2655"/>
        <w:gridCol w:w="2658"/>
      </w:tblGrid>
      <w:tr w:rsidR="00217F69" w:rsidRPr="00217F69">
        <w:trPr>
          <w:trHeight w:val="1765"/>
        </w:trPr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line="242" w:lineRule="auto"/>
              <w:ind w:right="130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 xml:space="preserve">familia más cercanos y aplica tres referentes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espaciales.</w:t>
            </w:r>
          </w:p>
          <w:p w:rsidR="00644E82" w:rsidRPr="00217F69" w:rsidRDefault="00254414">
            <w:pPr>
              <w:pStyle w:val="TableParagraph"/>
              <w:spacing w:line="292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(derecha,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izquierda,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arriba)</w:t>
            </w:r>
          </w:p>
        </w:tc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line="242" w:lineRule="auto"/>
              <w:ind w:left="106" w:right="130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dibujos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hechos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por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los niños.</w:t>
            </w:r>
          </w:p>
          <w:p w:rsidR="00644E82" w:rsidRPr="00217F69" w:rsidRDefault="00254414">
            <w:pPr>
              <w:pStyle w:val="TableParagraph"/>
              <w:spacing w:line="242" w:lineRule="auto"/>
              <w:ind w:left="106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Títeres o muñecos para representar a</w:t>
            </w:r>
          </w:p>
          <w:p w:rsidR="00644E82" w:rsidRPr="00217F69" w:rsidRDefault="00254414">
            <w:pPr>
              <w:pStyle w:val="TableParagraph"/>
              <w:spacing w:line="290" w:lineRule="atLeast"/>
              <w:ind w:left="106" w:right="97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la</w:t>
            </w:r>
            <w:r w:rsidRPr="00217F69">
              <w:rPr>
                <w:rFonts w:ascii="Century Gothic" w:hAnsi="Century Gothic"/>
                <w:spacing w:val="-20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familia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en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el</w:t>
            </w:r>
            <w:r w:rsidRPr="00217F69">
              <w:rPr>
                <w:rFonts w:ascii="Century Gothic" w:hAnsi="Century Gothic"/>
                <w:spacing w:val="-19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 xml:space="preserve">juego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de roles.</w:t>
            </w:r>
          </w:p>
        </w:tc>
      </w:tr>
      <w:tr w:rsidR="00F3482E" w:rsidRPr="00217F69">
        <w:trPr>
          <w:trHeight w:val="2159"/>
        </w:trPr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spacing w:before="104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Actividad</w:t>
            </w:r>
            <w:r w:rsidRPr="00217F69">
              <w:rPr>
                <w:rFonts w:ascii="Century Gothic" w:hAnsi="Century Gothic"/>
                <w:spacing w:val="5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10"/>
                <w:sz w:val="24"/>
                <w:szCs w:val="24"/>
              </w:rPr>
              <w:t>3</w:t>
            </w:r>
          </w:p>
        </w:tc>
        <w:tc>
          <w:tcPr>
            <w:tcW w:w="2658" w:type="dxa"/>
          </w:tcPr>
          <w:p w:rsidR="00644E82" w:rsidRPr="00217F69" w:rsidRDefault="00254414">
            <w:pPr>
              <w:pStyle w:val="TableParagraph"/>
              <w:spacing w:before="1" w:line="242" w:lineRule="auto"/>
              <w:ind w:right="130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 xml:space="preserve">Logra crear o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interpretar</w:t>
            </w:r>
            <w:r w:rsidRPr="00217F69">
              <w:rPr>
                <w:rFonts w:ascii="Century Gothic" w:hAnsi="Century Gothic"/>
                <w:spacing w:val="-16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un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croquis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o dibujo sencillo que represente su aula o casa, ubicando correctamente al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menos</w:t>
            </w:r>
            <w:r w:rsidRPr="00217F69">
              <w:rPr>
                <w:rFonts w:ascii="Century Gothic" w:hAnsi="Century Gothic"/>
                <w:spacing w:val="-18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dos</w:t>
            </w:r>
            <w:r w:rsidRPr="00217F69">
              <w:rPr>
                <w:rFonts w:ascii="Century Gothic" w:hAnsi="Century Gothic"/>
                <w:spacing w:val="-17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elementos</w:t>
            </w:r>
          </w:p>
          <w:p w:rsidR="00644E82" w:rsidRPr="00217F69" w:rsidRDefault="00254414">
            <w:pPr>
              <w:pStyle w:val="TableParagraph"/>
              <w:spacing w:line="248" w:lineRule="exact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importantes.</w:t>
            </w:r>
          </w:p>
        </w:tc>
        <w:tc>
          <w:tcPr>
            <w:tcW w:w="2655" w:type="dxa"/>
          </w:tcPr>
          <w:p w:rsidR="00644E82" w:rsidRPr="00217F69" w:rsidRDefault="00644E82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644E82">
            <w:pPr>
              <w:pStyle w:val="TableParagraph"/>
              <w:spacing w:before="170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line="242" w:lineRule="auto"/>
              <w:ind w:left="106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>Trabajo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pacing w:val="-4"/>
                <w:sz w:val="24"/>
                <w:szCs w:val="24"/>
              </w:rPr>
              <w:t xml:space="preserve">Cooperativo: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Asignar una tarea.</w:t>
            </w:r>
          </w:p>
          <w:p w:rsidR="00644E82" w:rsidRPr="00217F69" w:rsidRDefault="00254414">
            <w:pPr>
              <w:pStyle w:val="TableParagraph"/>
              <w:spacing w:line="265" w:lineRule="exact"/>
              <w:ind w:left="106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Dibujo</w:t>
            </w:r>
          </w:p>
        </w:tc>
        <w:tc>
          <w:tcPr>
            <w:tcW w:w="2658" w:type="dxa"/>
          </w:tcPr>
          <w:p w:rsidR="00644E82" w:rsidRPr="00217F69" w:rsidRDefault="00644E82">
            <w:pPr>
              <w:pStyle w:val="TableParagraph"/>
              <w:spacing w:before="216"/>
              <w:ind w:left="0"/>
              <w:rPr>
                <w:rFonts w:ascii="Century Gothic" w:hAnsi="Century Gothic"/>
                <w:sz w:val="24"/>
                <w:szCs w:val="24"/>
              </w:rPr>
            </w:pPr>
          </w:p>
          <w:p w:rsidR="00644E82" w:rsidRPr="00217F69" w:rsidRDefault="00254414">
            <w:pPr>
              <w:pStyle w:val="TableParagraph"/>
              <w:spacing w:line="242" w:lineRule="auto"/>
              <w:ind w:left="106"/>
              <w:rPr>
                <w:rFonts w:ascii="Century Gothic" w:hAnsi="Century Gothic"/>
                <w:sz w:val="24"/>
                <w:szCs w:val="24"/>
              </w:rPr>
            </w:pPr>
            <w:r w:rsidRPr="00217F69">
              <w:rPr>
                <w:rFonts w:ascii="Century Gothic" w:hAnsi="Century Gothic"/>
                <w:sz w:val="24"/>
                <w:szCs w:val="24"/>
              </w:rPr>
              <w:t>Bloques de construcción</w:t>
            </w:r>
            <w:r w:rsidRPr="00217F69">
              <w:rPr>
                <w:rFonts w:ascii="Century Gothic" w:hAnsi="Century Gothic"/>
                <w:spacing w:val="-22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>o</w:t>
            </w:r>
            <w:r w:rsidRPr="00217F69">
              <w:rPr>
                <w:rFonts w:ascii="Century Gothic" w:hAnsi="Century Gothic"/>
                <w:spacing w:val="-21"/>
                <w:sz w:val="24"/>
                <w:szCs w:val="24"/>
              </w:rPr>
              <w:t xml:space="preserve"> </w:t>
            </w:r>
            <w:r w:rsidRPr="00217F69">
              <w:rPr>
                <w:rFonts w:ascii="Century Gothic" w:hAnsi="Century Gothic"/>
                <w:sz w:val="24"/>
                <w:szCs w:val="24"/>
              </w:rPr>
              <w:t xml:space="preserve">lego, hojas de papel, </w:t>
            </w:r>
            <w:r w:rsidRPr="00217F69">
              <w:rPr>
                <w:rFonts w:ascii="Century Gothic" w:hAnsi="Century Gothic"/>
                <w:spacing w:val="-2"/>
                <w:sz w:val="24"/>
                <w:szCs w:val="24"/>
              </w:rPr>
              <w:t>colores,</w:t>
            </w:r>
          </w:p>
        </w:tc>
      </w:tr>
    </w:tbl>
    <w:p w:rsidR="00644E82" w:rsidRPr="00217F69" w:rsidRDefault="00644E82">
      <w:pPr>
        <w:pStyle w:val="Textoindependiente"/>
        <w:spacing w:before="46"/>
        <w:rPr>
          <w:rFonts w:ascii="Century Gothic" w:hAnsi="Century Gothic"/>
          <w:sz w:val="24"/>
          <w:szCs w:val="24"/>
        </w:rPr>
      </w:pPr>
    </w:p>
    <w:p w:rsidR="00644E82" w:rsidRPr="00217F69" w:rsidRDefault="00254414">
      <w:pPr>
        <w:pStyle w:val="Textoindependiente"/>
        <w:ind w:left="-1"/>
        <w:rPr>
          <w:rFonts w:ascii="Century Gothic" w:hAnsi="Century Gothic"/>
          <w:sz w:val="24"/>
          <w:szCs w:val="24"/>
        </w:rPr>
      </w:pPr>
      <w:bookmarkStart w:id="0" w:name="_GoBack"/>
      <w:r w:rsidRPr="00217F69">
        <w:rPr>
          <w:rFonts w:ascii="Century Gothic" w:hAnsi="Century Gothic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 wp14:anchorId="389AF0C1" wp14:editId="2B12E146">
                <wp:extent cx="6750050" cy="3476625"/>
                <wp:effectExtent l="0" t="0" r="12700" b="285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050" cy="3476625"/>
                          <a:chOff x="3048" y="3048"/>
                          <a:chExt cx="6750050" cy="347662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8" y="196590"/>
                            <a:ext cx="6750050" cy="3283083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4F612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4E82" w:rsidRPr="00F3482E" w:rsidRDefault="00254414">
                              <w:pPr>
                                <w:spacing w:line="242" w:lineRule="auto"/>
                                <w:ind w:left="103" w:right="105"/>
                                <w:jc w:val="both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(Desarrollar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explicación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las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actividades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que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permitirán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evaluar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desempeño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los estudiantes).</w:t>
                              </w:r>
                            </w:p>
                            <w:p w:rsidR="00644E82" w:rsidRPr="00F3482E" w:rsidRDefault="00254414">
                              <w:pPr>
                                <w:spacing w:line="242" w:lineRule="auto"/>
                                <w:ind w:left="131" w:right="100"/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Actividad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1: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Círculo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Diálogo: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Plantear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problema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ficticio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real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aula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pedir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los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niños que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propongan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soluciones.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Tarjetas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las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emociones: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Usar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tarjetas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con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caras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(alegre,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enojado, tristes,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e,t</w:t>
                              </w:r>
                              <w:proofErr w:type="gramEnd"/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,c</w:t>
                              </w:r>
                              <w:proofErr w:type="spellEnd"/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para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que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niño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exprese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cómo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siente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antes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hablar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actuar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644E82" w:rsidRPr="00F3482E" w:rsidRDefault="00644E82">
                              <w:pPr>
                                <w:spacing w:before="1"/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644E82" w:rsidRPr="00F3482E" w:rsidRDefault="00254414">
                              <w:pPr>
                                <w:spacing w:line="242" w:lineRule="auto"/>
                                <w:ind w:left="131" w:right="102"/>
                                <w:jc w:val="both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Actividad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2: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Dramatizar rutinas del hogar. Juego de roles.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"Simón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Dice"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ubicación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>espacial: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4"/>
                                  <w:sz w:val="24"/>
                                  <w:szCs w:val="24"/>
                                </w:rPr>
                                <w:t xml:space="preserve">Usar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comandos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ubicación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(ej.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Simón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dice: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pon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tu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mano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derecha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tu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amigo,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ponte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detrás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 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niña).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Elaboración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Carteleras: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Dibujar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su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familia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plano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aula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nombrarlo.</w:t>
                              </w:r>
                            </w:p>
                            <w:p w:rsidR="00644E82" w:rsidRPr="00F3482E" w:rsidRDefault="00644E82">
                              <w:pPr>
                                <w:spacing w:before="26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</w:p>
                            <w:p w:rsidR="00644E82" w:rsidRPr="00F3482E" w:rsidRDefault="00254414">
                              <w:pPr>
                                <w:spacing w:line="242" w:lineRule="auto"/>
                                <w:ind w:left="103" w:right="102"/>
                                <w:jc w:val="both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 xml:space="preserve">Actividad 3: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 xml:space="preserve">Trabajo Cooperativo con Tarea: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Asignar una tarea grupal que exija turnarse o compartir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materiales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(ej.,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armar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una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maqueta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senci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lla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con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bloques,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un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rompecabezas,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e.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t.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c).</w:t>
                              </w:r>
                            </w:p>
                            <w:p w:rsidR="00644E82" w:rsidRPr="00F3482E" w:rsidRDefault="00254414">
                              <w:pPr>
                                <w:spacing w:before="1"/>
                                <w:ind w:left="103"/>
                                <w:jc w:val="both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Dibujo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de un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Camino:</w:t>
                              </w:r>
                              <w:r w:rsidRPr="00F3482E">
                                <w:rPr>
                                  <w:rFonts w:ascii="Century Gothic" w:hAnsi="Century Gothic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Pedir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al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estudiante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que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dibuje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cómo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iría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su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asiento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la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puerta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del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482E">
                                <w:rPr>
                                  <w:rFonts w:ascii="Century Gothic" w:hAnsi="Century Gothic"/>
                                  <w:spacing w:val="-2"/>
                                  <w:sz w:val="24"/>
                                  <w:szCs w:val="24"/>
                                </w:rPr>
                                <w:t>aula.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6750050" cy="19367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 w="6096">
                            <a:solidFill>
                              <a:srgbClr val="4F612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4E82" w:rsidRDefault="00254414">
                              <w:pPr>
                                <w:spacing w:before="2"/>
                                <w:ind w:left="103"/>
                                <w:rPr>
                                  <w:rFonts w:ascii="Tahom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4F6128"/>
                                  <w:w w:val="90"/>
                                  <w:sz w:val="24"/>
                                </w:rPr>
                                <w:t>FLUJO</w:t>
                              </w:r>
                              <w:r>
                                <w:rPr>
                                  <w:rFonts w:ascii="Tahoma"/>
                                  <w:b/>
                                  <w:color w:val="4F6128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4F6128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color w:val="4F6128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4F6128"/>
                                  <w:spacing w:val="-2"/>
                                  <w:w w:val="90"/>
                                  <w:sz w:val="24"/>
                                </w:rPr>
                                <w:t>ACTIVIDADES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AF0C1" id="Group 8" o:spid="_x0000_s1026" style="width:531.5pt;height:273.75pt;mso-position-horizontal-relative:char;mso-position-vertical-relative:line" coordorigin="30,30" coordsize="67500,3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30;top:1965;width:67500;height:32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" filled="f" strokecolor="#4f6128" strokeweight=".48pt">
                  <v:textbox inset="0,0,0,0">
                    <w:txbxContent>
                      <w:p w:rsidR="00644E82" w:rsidRPr="00F3482E" w:rsidRDefault="00254414">
                        <w:pPr>
                          <w:spacing w:line="242" w:lineRule="auto"/>
                          <w:ind w:left="103" w:right="105"/>
                          <w:jc w:val="both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(Desarrollar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la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explicación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las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actividades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que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permitirán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evaluar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el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desempeño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los estudiantes).</w:t>
                        </w:r>
                      </w:p>
                      <w:p w:rsidR="00644E82" w:rsidRPr="00F3482E" w:rsidRDefault="00254414">
                        <w:pPr>
                          <w:spacing w:line="242" w:lineRule="auto"/>
                          <w:ind w:left="131" w:right="100"/>
                          <w:jc w:val="both"/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</w:pP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Actividad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1:</w:t>
                        </w:r>
                        <w:r w:rsidRPr="00F3482E">
                          <w:rPr>
                            <w:rFonts w:ascii="Century Gothic" w:hAnsi="Century Gothic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Círculo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Diálogo: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Plantear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un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problema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ficticio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o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real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del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aula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y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pedir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los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niños que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propongan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soluciones.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Tarjetas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las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emociones: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Usar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tarjetas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con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caras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(alegre,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enojado, tristes,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e,t</w:t>
                        </w:r>
                        <w:proofErr w:type="gramEnd"/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,c</w:t>
                        </w:r>
                        <w:proofErr w:type="spellEnd"/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)</w:t>
                        </w:r>
                        <w:r w:rsidRPr="00F3482E">
                          <w:rPr>
                            <w:rFonts w:ascii="Century Gothic" w:hAnsi="Century Gothic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para</w:t>
                        </w:r>
                        <w:r w:rsidRPr="00F3482E">
                          <w:rPr>
                            <w:rFonts w:ascii="Century Gothic" w:hAnsi="Century Gothic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que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el</w:t>
                        </w:r>
                        <w:r w:rsidRPr="00F3482E">
                          <w:rPr>
                            <w:rFonts w:ascii="Century Gothic" w:hAnsi="Century Gothic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niño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exprese</w:t>
                        </w:r>
                        <w:r w:rsidRPr="00F3482E">
                          <w:rPr>
                            <w:rFonts w:ascii="Century Gothic" w:hAnsi="Century Gothic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cómo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se</w:t>
                        </w:r>
                        <w:r w:rsidRPr="00F3482E">
                          <w:rPr>
                            <w:rFonts w:ascii="Century Gothic" w:hAnsi="Century Gothic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siente</w:t>
                        </w:r>
                        <w:r w:rsidRPr="00F3482E">
                          <w:rPr>
                            <w:rFonts w:ascii="Century Gothic" w:hAnsi="Century Gothic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antes</w:t>
                        </w:r>
                        <w:r w:rsidRPr="00F3482E">
                          <w:rPr>
                            <w:rFonts w:ascii="Century Gothic" w:hAnsi="Century Gothic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hablar</w:t>
                        </w:r>
                        <w:r w:rsidRPr="00F3482E">
                          <w:rPr>
                            <w:rFonts w:ascii="Century Gothic" w:hAnsi="Century Gothic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o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actuar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  <w:p w:rsidR="00644E82" w:rsidRPr="00F3482E" w:rsidRDefault="00644E82">
                        <w:pPr>
                          <w:spacing w:before="1"/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</w:pPr>
                      </w:p>
                      <w:p w:rsidR="00644E82" w:rsidRPr="00F3482E" w:rsidRDefault="00254414">
                        <w:pPr>
                          <w:spacing w:line="242" w:lineRule="auto"/>
                          <w:ind w:left="131" w:right="102"/>
                          <w:jc w:val="both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Actividad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2: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4"/>
                            <w:sz w:val="24"/>
                            <w:szCs w:val="24"/>
                          </w:rPr>
                          <w:t xml:space="preserve">Dramatizar rutinas del hogar. Juego de roles.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"Simón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Dice"</w:t>
                        </w:r>
                        <w:r w:rsidRPr="00F3482E">
                          <w:rPr>
                            <w:rFonts w:ascii="Century Gothic" w:hAnsi="Century Gothic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ubicación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>espacial:</w:t>
                        </w:r>
                        <w:r w:rsidRPr="00F3482E">
                          <w:rPr>
                            <w:rFonts w:ascii="Century Gothic" w:hAnsi="Century Gothic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4"/>
                            <w:sz w:val="24"/>
                            <w:szCs w:val="24"/>
                          </w:rPr>
                          <w:t xml:space="preserve">Usar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comandos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ubicación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(ej.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Simón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dice: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pon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tu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mano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</w:t>
                        </w:r>
                        <w:r w:rsidRPr="00F3482E">
                          <w:rPr>
                            <w:rFonts w:ascii="Century Gothic" w:hAnsi="Century Gothic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la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derecha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tu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amigo,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ponte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detrás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 la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niña).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Elaboración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Carteleras:</w:t>
                        </w:r>
                        <w:r w:rsidRPr="00F3482E">
                          <w:rPr>
                            <w:rFonts w:ascii="Century Gothic" w:hAnsi="Century Gothic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Dibujar</w:t>
                        </w:r>
                        <w:r w:rsidRPr="00F3482E">
                          <w:rPr>
                            <w:rFonts w:ascii="Century Gothic" w:hAnsi="Century Gothic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su</w:t>
                        </w:r>
                        <w:r w:rsidRPr="00F3482E">
                          <w:rPr>
                            <w:rFonts w:ascii="Century Gothic" w:hAnsi="Century Gothic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familia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o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el</w:t>
                        </w:r>
                        <w:r w:rsidRPr="00F3482E">
                          <w:rPr>
                            <w:rFonts w:ascii="Century Gothic" w:hAnsi="Century Gothic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plano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del</w:t>
                        </w:r>
                        <w:r w:rsidRPr="00F3482E">
                          <w:rPr>
                            <w:rFonts w:ascii="Century Gothic" w:hAnsi="Century Gothic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aula</w:t>
                        </w:r>
                        <w:r w:rsidRPr="00F3482E">
                          <w:rPr>
                            <w:rFonts w:ascii="Century Gothic" w:hAnsi="Century Gothic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y</w:t>
                        </w:r>
                        <w:r w:rsidRPr="00F3482E">
                          <w:rPr>
                            <w:rFonts w:ascii="Century Gothic" w:hAnsi="Century Gothic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nombrarlo.</w:t>
                        </w:r>
                      </w:p>
                      <w:p w:rsidR="00644E82" w:rsidRPr="00F3482E" w:rsidRDefault="00644E82">
                        <w:pPr>
                          <w:spacing w:before="26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</w:p>
                      <w:p w:rsidR="00644E82" w:rsidRPr="00F3482E" w:rsidRDefault="00254414">
                        <w:pPr>
                          <w:spacing w:line="242" w:lineRule="auto"/>
                          <w:ind w:left="103" w:right="102"/>
                          <w:jc w:val="both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 xml:space="preserve">Actividad 3: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 xml:space="preserve">Trabajo Cooperativo con Tarea: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Asignar una tarea grupal que exija turnarse o compartir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materiales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(ej.,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armar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una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maqueta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senci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lla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con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bloques,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un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rompecabezas,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e.</w:t>
                        </w:r>
                        <w:r w:rsidRPr="00F3482E">
                          <w:rPr>
                            <w:rFonts w:ascii="Century Gothic" w:hAnsi="Century Gothic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t.</w:t>
                        </w:r>
                        <w:r w:rsidRPr="00F3482E">
                          <w:rPr>
                            <w:rFonts w:ascii="Century Gothic" w:hAnsi="Century Gothic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c).</w:t>
                        </w:r>
                      </w:p>
                      <w:p w:rsidR="00644E82" w:rsidRPr="00F3482E" w:rsidRDefault="00254414">
                        <w:pPr>
                          <w:spacing w:before="1"/>
                          <w:ind w:left="103"/>
                          <w:jc w:val="both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F3482E">
                          <w:rPr>
                            <w:rFonts w:ascii="Century Gothic" w:hAnsi="Century Gothic"/>
                            <w:b/>
                            <w:spacing w:val="-2"/>
                            <w:sz w:val="24"/>
                            <w:szCs w:val="24"/>
                          </w:rPr>
                          <w:t>Dibujo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2"/>
                            <w:sz w:val="24"/>
                            <w:szCs w:val="24"/>
                          </w:rPr>
                          <w:t>de un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2"/>
                            <w:sz w:val="24"/>
                            <w:szCs w:val="24"/>
                          </w:rPr>
                          <w:t>Camino:</w:t>
                        </w:r>
                        <w:r w:rsidRPr="00F3482E">
                          <w:rPr>
                            <w:rFonts w:ascii="Century Gothic" w:hAnsi="Century Gothic"/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Pedir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al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estudiante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que</w:t>
                        </w:r>
                        <w:r w:rsidRPr="00F3482E">
                          <w:rPr>
                            <w:rFonts w:ascii="Century Gothic" w:hAnsi="Century Gothic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dibuje</w:t>
                        </w:r>
                        <w:r w:rsidRPr="00F3482E">
                          <w:rPr>
                            <w:rFonts w:ascii="Century Gothic" w:hAnsi="Century Gothic"/>
                            <w:spacing w:val="-20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cómo</w:t>
                        </w:r>
                        <w:r w:rsidRPr="00F3482E">
                          <w:rPr>
                            <w:rFonts w:ascii="Century Gothic" w:hAnsi="Century Gothic"/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iría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de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su</w:t>
                        </w:r>
                        <w:r w:rsidRPr="00F3482E">
                          <w:rPr>
                            <w:rFonts w:ascii="Century Gothic" w:hAnsi="Century Gothic"/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asiento</w:t>
                        </w:r>
                        <w:r w:rsidRPr="00F3482E">
                          <w:rPr>
                            <w:rFonts w:ascii="Century Gothic" w:hAnsi="Century Gothic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 w:rsidRPr="00F3482E">
                          <w:rPr>
                            <w:rFonts w:ascii="Century Gothic" w:hAnsi="Century Gothic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la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puerta</w:t>
                        </w:r>
                        <w:r w:rsidRPr="00F3482E">
                          <w:rPr>
                            <w:rFonts w:ascii="Century Gothic" w:hAnsi="Century Gothic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del</w:t>
                        </w:r>
                        <w:r w:rsidRPr="00F3482E">
                          <w:rPr>
                            <w:rFonts w:ascii="Century Gothic" w:hAnsi="Century Gothic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F3482E">
                          <w:rPr>
                            <w:rFonts w:ascii="Century Gothic" w:hAnsi="Century Gothic"/>
                            <w:spacing w:val="-2"/>
                            <w:sz w:val="24"/>
                            <w:szCs w:val="24"/>
                          </w:rPr>
                          <w:t>aula.</w:t>
                        </w:r>
                      </w:p>
                    </w:txbxContent>
                  </v:textbox>
                </v:shape>
                <v:shape id="Textbox 10" o:spid="_x0000_s1028" type="#_x0000_t202" style="position:absolute;left:30;top:30;width:6750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" fillcolor="#eaf0dd" strokecolor="#4f6128" strokeweight=".48pt">
                  <v:textbox inset="0,0,0,0">
                    <w:txbxContent>
                      <w:p w:rsidR="00644E82" w:rsidRDefault="00254414">
                        <w:pPr>
                          <w:spacing w:before="2"/>
                          <w:ind w:left="103"/>
                          <w:rPr>
                            <w:rFonts w:ascii="Tahom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4F6128"/>
                            <w:w w:val="90"/>
                            <w:sz w:val="24"/>
                          </w:rPr>
                          <w:t>FLUJO</w:t>
                        </w:r>
                        <w:r>
                          <w:rPr>
                            <w:rFonts w:ascii="Tahoma"/>
                            <w:b/>
                            <w:color w:val="4F612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4F6128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color w:val="4F612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4F6128"/>
                            <w:spacing w:val="-2"/>
                            <w:w w:val="90"/>
                            <w:sz w:val="24"/>
                          </w:rPr>
                          <w:t>ACTIVIDADES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644E82" w:rsidRPr="00217F69">
      <w:type w:val="continuous"/>
      <w:pgSz w:w="12240" w:h="15840"/>
      <w:pgMar w:top="2100" w:right="720" w:bottom="920" w:left="720" w:header="71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14" w:rsidRDefault="00254414">
      <w:r>
        <w:separator/>
      </w:r>
    </w:p>
  </w:endnote>
  <w:endnote w:type="continuationSeparator" w:id="0">
    <w:p w:rsidR="00254414" w:rsidRDefault="0025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82" w:rsidRDefault="00254414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5529A8F" wp14:editId="5D0038B3">
              <wp:simplePos x="0" y="0"/>
              <wp:positionH relativeFrom="page">
                <wp:posOffset>3119754</wp:posOffset>
              </wp:positionH>
              <wp:positionV relativeFrom="page">
                <wp:posOffset>9454219</wp:posOffset>
              </wp:positionV>
              <wp:extent cx="1537335" cy="1695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73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4E82" w:rsidRDefault="00254414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20"/>
                            </w:rPr>
                            <w:t>corazón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20"/>
                            </w:rPr>
                            <w:t>¡MARTIANOS!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29A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45.65pt;margin-top:744.45pt;width:121.05pt;height:13.3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" filled="f" stroked="f">
              <v:path arrowok="t"/>
              <v:textbox inset="0,0,0,0">
                <w:txbxContent>
                  <w:p w:rsidR="00644E82" w:rsidRDefault="00254414">
                    <w:pPr>
                      <w:spacing w:before="19"/>
                      <w:ind w:left="20"/>
                      <w:rPr>
                        <w:rFonts w:ascii="Georgia" w:hAnsi="Georgia"/>
                        <w:sz w:val="20"/>
                      </w:rPr>
                    </w:pPr>
                    <w:r>
                      <w:rPr>
                        <w:rFonts w:ascii="Georgia" w:hAnsi="Georgia"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20"/>
                      </w:rPr>
                      <w:t>corazón</w:t>
                    </w:r>
                    <w:r>
                      <w:rPr>
                        <w:rFonts w:ascii="Georgia" w:hAnsi="Georgi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2"/>
                        <w:sz w:val="20"/>
                      </w:rPr>
                      <w:t>¡MARTIANOS!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6C8C1DF7" wp14:editId="56667EFF">
              <wp:simplePos x="0" y="0"/>
              <wp:positionH relativeFrom="page">
                <wp:posOffset>6625590</wp:posOffset>
              </wp:positionH>
              <wp:positionV relativeFrom="page">
                <wp:posOffset>9454219</wp:posOffset>
              </wp:positionV>
              <wp:extent cx="404495" cy="1695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9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4E82" w:rsidRDefault="00254414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color w:val="6FAC46"/>
                              <w:sz w:val="20"/>
                            </w:rPr>
                            <w:t>Pág.</w:t>
                          </w:r>
                          <w:r>
                            <w:rPr>
                              <w:rFonts w:ascii="Georgia" w:hAnsi="Georgia"/>
                              <w:color w:val="6FAC4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6FAC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color w:val="6FAC4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color w:val="6FAC46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3482E">
                            <w:rPr>
                              <w:rFonts w:ascii="Georgia" w:hAnsi="Georgia"/>
                              <w:noProof/>
                              <w:color w:val="6FAC46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color w:val="6FAC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C1DF7" id="Textbox 7" o:spid="_x0000_s1032" type="#_x0000_t202" style="position:absolute;margin-left:521.7pt;margin-top:744.45pt;width:31.85pt;height:13.3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" filled="f" stroked="f">
              <v:path arrowok="t"/>
              <v:textbox inset="0,0,0,0">
                <w:txbxContent>
                  <w:p w:rsidR="00644E82" w:rsidRDefault="00254414">
                    <w:pPr>
                      <w:spacing w:before="19"/>
                      <w:ind w:left="20"/>
                      <w:rPr>
                        <w:rFonts w:ascii="Georgia" w:hAnsi="Georgia"/>
                        <w:sz w:val="20"/>
                      </w:rPr>
                    </w:pPr>
                    <w:r>
                      <w:rPr>
                        <w:rFonts w:ascii="Georgia" w:hAnsi="Georgia"/>
                        <w:color w:val="6FAC46"/>
                        <w:sz w:val="20"/>
                      </w:rPr>
                      <w:t>Pág.</w:t>
                    </w:r>
                    <w:r>
                      <w:rPr>
                        <w:rFonts w:ascii="Georgia" w:hAnsi="Georgia"/>
                        <w:color w:val="6FAC4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6FAC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eorgia" w:hAnsi="Georgia"/>
                        <w:color w:val="6FAC4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color w:val="6FAC46"/>
                        <w:spacing w:val="-10"/>
                        <w:sz w:val="20"/>
                      </w:rPr>
                      <w:fldChar w:fldCharType="separate"/>
                    </w:r>
                    <w:r w:rsidR="00F3482E">
                      <w:rPr>
                        <w:rFonts w:ascii="Georgia" w:hAnsi="Georgia"/>
                        <w:noProof/>
                        <w:color w:val="6FAC46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Georgia" w:hAnsi="Georgia"/>
                        <w:color w:val="6FAC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14" w:rsidRDefault="00254414">
      <w:r>
        <w:separator/>
      </w:r>
    </w:p>
  </w:footnote>
  <w:footnote w:type="continuationSeparator" w:id="0">
    <w:p w:rsidR="00254414" w:rsidRDefault="00254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82" w:rsidRDefault="00254414">
    <w:pPr>
      <w:pStyle w:val="Textoindependiente"/>
      <w:spacing w:line="14" w:lineRule="auto"/>
      <w:rPr>
        <w:sz w:val="20"/>
      </w:rPr>
    </w:pPr>
    <w:r>
      <w:rPr>
        <w:noProof/>
        <w:sz w:val="20"/>
        <w:lang w:val="es-CO" w:eastAsia="es-CO"/>
      </w:rPr>
      <w:drawing>
        <wp:anchor distT="0" distB="0" distL="0" distR="0" simplePos="0" relativeHeight="251648512" behindDoc="1" locked="0" layoutInCell="1" allowOverlap="1" wp14:anchorId="2D06D892" wp14:editId="7AAF19D9">
          <wp:simplePos x="0" y="0"/>
          <wp:positionH relativeFrom="page">
            <wp:posOffset>6603815</wp:posOffset>
          </wp:positionH>
          <wp:positionV relativeFrom="page">
            <wp:posOffset>496878</wp:posOffset>
          </wp:positionV>
          <wp:extent cx="417490" cy="4547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7490" cy="454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w:drawing>
        <wp:anchor distT="0" distB="0" distL="0" distR="0" simplePos="0" relativeHeight="251651584" behindDoc="1" locked="0" layoutInCell="1" allowOverlap="1" wp14:anchorId="2A7F9E9B" wp14:editId="7CF4750D">
          <wp:simplePos x="0" y="0"/>
          <wp:positionH relativeFrom="page">
            <wp:posOffset>484407</wp:posOffset>
          </wp:positionH>
          <wp:positionV relativeFrom="page">
            <wp:posOffset>547050</wp:posOffset>
          </wp:positionV>
          <wp:extent cx="682319" cy="7420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319" cy="742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93B5E45" wp14:editId="059C624C">
              <wp:simplePos x="0" y="0"/>
              <wp:positionH relativeFrom="page">
                <wp:posOffset>6458085</wp:posOffset>
              </wp:positionH>
              <wp:positionV relativeFrom="page">
                <wp:posOffset>1107481</wp:posOffset>
              </wp:positionV>
              <wp:extent cx="711835" cy="254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835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835" h="2540">
                            <a:moveTo>
                              <a:pt x="0" y="0"/>
                            </a:moveTo>
                            <a:lnTo>
                              <a:pt x="711466" y="2386"/>
                            </a:lnTo>
                          </a:path>
                        </a:pathLst>
                      </a:custGeom>
                      <a:ln w="95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71E5C" id="Graphic 3" o:spid="_x0000_s1026" style="position:absolute;margin-left:508.5pt;margin-top:87.2pt;width:56.05pt;height: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8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" path="m,l711466,2386e" filled="f" strokeweight=".264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B73C04B" wp14:editId="02A4F06A">
              <wp:simplePos x="0" y="0"/>
              <wp:positionH relativeFrom="page">
                <wp:posOffset>2560447</wp:posOffset>
              </wp:positionH>
              <wp:positionV relativeFrom="page">
                <wp:posOffset>438235</wp:posOffset>
              </wp:positionV>
              <wp:extent cx="2614930" cy="9118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4930" cy="911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4E82" w:rsidRDefault="00254414">
                          <w:pPr>
                            <w:spacing w:before="19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:rsidR="00644E82" w:rsidRDefault="00254414">
                          <w:pPr>
                            <w:pStyle w:val="Textoindependiente"/>
                            <w:spacing w:line="179" w:lineRule="exact"/>
                            <w:ind w:left="377"/>
                          </w:pPr>
                          <w:r>
                            <w:rPr>
                              <w:spacing w:val="13"/>
                            </w:rPr>
                            <w:t>DANE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spacing w:val="14"/>
                            </w:rPr>
                            <w:t>1110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16"/>
                            </w:rPr>
                            <w:t>0136769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.</w:t>
                          </w:r>
                          <w:proofErr w:type="gramEnd"/>
                          <w:r>
                            <w:rPr>
                              <w:spacing w:val="33"/>
                            </w:rPr>
                            <w:t xml:space="preserve">  </w:t>
                          </w:r>
                          <w:r>
                            <w:t>N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proofErr w:type="gramStart"/>
                          <w:r>
                            <w:t>IT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t>.</w:t>
                          </w:r>
                          <w:proofErr w:type="gramEnd"/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14"/>
                            </w:rPr>
                            <w:t>000111459</w:t>
                          </w:r>
                        </w:p>
                        <w:p w:rsidR="00644E82" w:rsidRDefault="00254414">
                          <w:pPr>
                            <w:pStyle w:val="Textoindependiente"/>
                            <w:spacing w:before="1"/>
                            <w:ind w:left="291" w:right="495" w:hanging="15"/>
                          </w:pPr>
                          <w:r>
                            <w:rPr>
                              <w:b/>
                            </w:rPr>
                            <w:t>Página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web.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462C1"/>
                            </w:rPr>
                            <w:t>https://iedjosemarti.edu.co/wp/</w:t>
                          </w:r>
                          <w:r>
                            <w:rPr>
                              <w:color w:val="0462C1"/>
                              <w:spacing w:val="40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462C1"/>
                                <w:u w:val="single" w:color="0462C1"/>
                              </w:rPr>
                              <w:t>iedjosemarti@educacionbogota.edu.co</w:t>
                            </w:r>
                          </w:hyperlink>
                        </w:p>
                        <w:p w:rsidR="00644E82" w:rsidRDefault="00254414">
                          <w:pPr>
                            <w:spacing w:before="148"/>
                            <w:ind w:left="358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3C0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01.6pt;margin-top:34.5pt;width:205.9pt;height:71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" filled="f" stroked="f">
              <v:path arrowok="t"/>
              <v:textbox inset="0,0,0,0">
                <w:txbxContent>
                  <w:p w:rsidR="00644E82" w:rsidRDefault="00254414">
                    <w:pPr>
                      <w:spacing w:before="19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:rsidR="00644E82" w:rsidRDefault="00254414">
                    <w:pPr>
                      <w:pStyle w:val="Textoindependiente"/>
                      <w:spacing w:line="179" w:lineRule="exact"/>
                      <w:ind w:left="377"/>
                    </w:pPr>
                    <w:r>
                      <w:rPr>
                        <w:spacing w:val="13"/>
                      </w:rPr>
                      <w:t>DANE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rPr>
                        <w:spacing w:val="14"/>
                      </w:rPr>
                      <w:t>1110</w:t>
                    </w:r>
                    <w:r>
                      <w:rPr>
                        <w:spacing w:val="-17"/>
                      </w:rPr>
                      <w:t xml:space="preserve"> </w:t>
                    </w:r>
                    <w:proofErr w:type="gramStart"/>
                    <w:r>
                      <w:rPr>
                        <w:spacing w:val="16"/>
                      </w:rPr>
                      <w:t>0136769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.</w:t>
                    </w:r>
                    <w:proofErr w:type="gramEnd"/>
                    <w:r>
                      <w:rPr>
                        <w:spacing w:val="33"/>
                      </w:rPr>
                      <w:t xml:space="preserve">  </w:t>
                    </w:r>
                    <w:r>
                      <w:t>N</w:t>
                    </w:r>
                    <w:r>
                      <w:rPr>
                        <w:spacing w:val="-17"/>
                      </w:rPr>
                      <w:t xml:space="preserve"> </w:t>
                    </w:r>
                    <w:proofErr w:type="gramStart"/>
                    <w:r>
                      <w:t>IT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t>.</w:t>
                    </w:r>
                    <w:proofErr w:type="gramEnd"/>
                    <w:r>
                      <w:rPr>
                        <w:spacing w:val="-19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14"/>
                      </w:rPr>
                      <w:t>000111459</w:t>
                    </w:r>
                  </w:p>
                  <w:p w:rsidR="00644E82" w:rsidRDefault="00254414">
                    <w:pPr>
                      <w:pStyle w:val="Textoindependiente"/>
                      <w:spacing w:before="1"/>
                      <w:ind w:left="291" w:right="495" w:hanging="15"/>
                    </w:pPr>
                    <w:r>
                      <w:rPr>
                        <w:b/>
                      </w:rPr>
                      <w:t>Página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web.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color w:val="0462C1"/>
                      </w:rPr>
                      <w:t>https://iedjosemarti.edu.co/wp/</w:t>
                    </w:r>
                    <w:r>
                      <w:rPr>
                        <w:color w:val="0462C1"/>
                        <w:spacing w:val="40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u w:val="single" w:color="0462C1"/>
                        </w:rPr>
                        <w:t>iedjosemarti@educacionbogota.edu.co</w:t>
                      </w:r>
                    </w:hyperlink>
                  </w:p>
                  <w:p w:rsidR="00644E82" w:rsidRDefault="00254414">
                    <w:pPr>
                      <w:spacing w:before="148"/>
                      <w:ind w:left="358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CA7CCF5" wp14:editId="1C6E7A32">
              <wp:simplePos x="0" y="0"/>
              <wp:positionH relativeFrom="page">
                <wp:posOffset>6415699</wp:posOffset>
              </wp:positionH>
              <wp:positionV relativeFrom="page">
                <wp:posOffset>945927</wp:posOffset>
              </wp:positionV>
              <wp:extent cx="765175" cy="337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4E82" w:rsidRDefault="00254414">
                          <w:pPr>
                            <w:spacing w:before="18" w:line="131" w:lineRule="exact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2"/>
                            </w:rPr>
                            <w:t>ALCALDIA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10"/>
                              <w:sz w:val="12"/>
                            </w:rPr>
                            <w:t>MAYOR</w:t>
                          </w:r>
                        </w:p>
                        <w:p w:rsidR="00644E82" w:rsidRDefault="00254414">
                          <w:pPr>
                            <w:spacing w:line="85" w:lineRule="exact"/>
                            <w:ind w:left="58" w:right="8"/>
                            <w:jc w:val="center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10"/>
                              <w:sz w:val="8"/>
                            </w:rPr>
                            <w:t>BOGOTA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w w:val="11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15"/>
                              <w:sz w:val="8"/>
                            </w:rPr>
                            <w:t>D.C.</w:t>
                          </w:r>
                        </w:p>
                        <w:p w:rsidR="00644E82" w:rsidRDefault="00254414">
                          <w:pPr>
                            <w:spacing w:before="47"/>
                            <w:ind w:left="36"/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8"/>
                            </w:rPr>
                            <w:t>Secretaría</w:t>
                          </w:r>
                        </w:p>
                        <w:p w:rsidR="00644E82" w:rsidRDefault="00254414">
                          <w:pPr>
                            <w:spacing w:before="1"/>
                            <w:ind w:left="58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10"/>
                              <w:sz w:val="12"/>
                            </w:rPr>
                            <w:t>EDUCACION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7CCF5" id="Textbox 5" o:spid="_x0000_s1030" type="#_x0000_t202" style="position:absolute;margin-left:505.15pt;margin-top:74.5pt;width:60.25pt;height:26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" filled="f" stroked="f">
              <v:path arrowok="t"/>
              <v:textbox inset="0,0,0,0">
                <w:txbxContent>
                  <w:p w:rsidR="00644E82" w:rsidRDefault="00254414">
                    <w:pPr>
                      <w:spacing w:before="18" w:line="131" w:lineRule="exact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ALCALDIA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110"/>
                        <w:sz w:val="12"/>
                      </w:rPr>
                      <w:t>MAYOR</w:t>
                    </w:r>
                  </w:p>
                  <w:p w:rsidR="00644E82" w:rsidRDefault="00254414">
                    <w:pPr>
                      <w:spacing w:line="85" w:lineRule="exact"/>
                      <w:ind w:left="58" w:right="8"/>
                      <w:jc w:val="center"/>
                      <w:rPr>
                        <w:rFonts w:ascii="Arial"/>
                        <w:b/>
                        <w:sz w:val="8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8"/>
                      </w:rPr>
                      <w:t>BOGOTA</w:t>
                    </w:r>
                    <w:r>
                      <w:rPr>
                        <w:rFonts w:ascii="Arial"/>
                        <w:b/>
                        <w:spacing w:val="9"/>
                        <w:w w:val="115"/>
                        <w:sz w:val="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115"/>
                        <w:sz w:val="8"/>
                      </w:rPr>
                      <w:t>D.C.</w:t>
                    </w:r>
                  </w:p>
                  <w:p w:rsidR="00644E82" w:rsidRDefault="00254414">
                    <w:pPr>
                      <w:spacing w:before="47"/>
                      <w:ind w:left="36"/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8"/>
                      </w:rPr>
                      <w:t>Secretaría</w:t>
                    </w:r>
                  </w:p>
                  <w:p w:rsidR="00644E82" w:rsidRDefault="00254414">
                    <w:pPr>
                      <w:spacing w:before="1"/>
                      <w:ind w:left="58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10"/>
                        <w:sz w:val="12"/>
                      </w:rPr>
                      <w:t>EDUCACION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82"/>
    <w:rsid w:val="00217F69"/>
    <w:rsid w:val="00254414"/>
    <w:rsid w:val="00644E82"/>
    <w:rsid w:val="0068346B"/>
    <w:rsid w:val="00965737"/>
    <w:rsid w:val="00F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7957"/>
  <w15:docId w15:val="{159502E8-3CA6-4B42-8142-6DF4090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sz w:val="16"/>
      <w:szCs w:val="16"/>
    </w:rPr>
  </w:style>
  <w:style w:type="paragraph" w:styleId="Ttulo">
    <w:name w:val="Title"/>
    <w:basedOn w:val="Normal"/>
    <w:uiPriority w:val="1"/>
    <w:qFormat/>
    <w:pPr>
      <w:spacing w:before="148"/>
      <w:ind w:left="358"/>
    </w:pPr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DOCENTE</cp:lastModifiedBy>
  <cp:revision>3</cp:revision>
  <dcterms:created xsi:type="dcterms:W3CDTF">2025-10-15T14:13:00Z</dcterms:created>
  <dcterms:modified xsi:type="dcterms:W3CDTF">2025-10-15T14:15:00Z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</Properties>
</file>